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E2" w:rsidRPr="00073BA2" w:rsidRDefault="00502BE2" w:rsidP="00073BA2">
      <w:pPr>
        <w:jc w:val="center"/>
        <w:rPr>
          <w:b/>
          <w:sz w:val="28"/>
          <w:szCs w:val="28"/>
        </w:rPr>
      </w:pPr>
      <w:r w:rsidRPr="00073BA2">
        <w:rPr>
          <w:b/>
          <w:sz w:val="28"/>
          <w:szCs w:val="28"/>
        </w:rPr>
        <w:t xml:space="preserve">Afrikanische Schweinepest bei Wildschweinen – </w:t>
      </w:r>
      <w:r w:rsidR="00073BA2">
        <w:rPr>
          <w:b/>
          <w:sz w:val="28"/>
          <w:szCs w:val="28"/>
        </w:rPr>
        <w:br/>
      </w:r>
      <w:r w:rsidRPr="00073BA2">
        <w:rPr>
          <w:b/>
          <w:sz w:val="28"/>
          <w:szCs w:val="28"/>
        </w:rPr>
        <w:t>Information</w:t>
      </w:r>
      <w:r w:rsidR="007E6E88">
        <w:rPr>
          <w:b/>
          <w:sz w:val="28"/>
          <w:szCs w:val="28"/>
        </w:rPr>
        <w:t>en</w:t>
      </w:r>
      <w:r w:rsidRPr="00073BA2">
        <w:rPr>
          <w:b/>
          <w:sz w:val="28"/>
          <w:szCs w:val="28"/>
        </w:rPr>
        <w:t xml:space="preserve"> </w:t>
      </w:r>
      <w:r w:rsidR="00073BA2">
        <w:rPr>
          <w:b/>
          <w:sz w:val="28"/>
          <w:szCs w:val="28"/>
        </w:rPr>
        <w:t xml:space="preserve">für </w:t>
      </w:r>
      <w:r w:rsidRPr="00073BA2">
        <w:rPr>
          <w:b/>
          <w:sz w:val="28"/>
          <w:szCs w:val="28"/>
        </w:rPr>
        <w:t>Jäger</w:t>
      </w:r>
    </w:p>
    <w:p w:rsidR="00502BE2" w:rsidRPr="00502BE2" w:rsidRDefault="00073BA2" w:rsidP="00502BE2">
      <w:pPr>
        <w:rPr>
          <w:b/>
          <w:bCs/>
        </w:rPr>
      </w:pPr>
      <w:r>
        <w:rPr>
          <w:b/>
          <w:bCs/>
        </w:rPr>
        <w:t>Grundsätzliches</w:t>
      </w:r>
    </w:p>
    <w:p w:rsidR="00502BE2" w:rsidRPr="00502BE2" w:rsidRDefault="00502BE2" w:rsidP="00502BE2">
      <w:r w:rsidRPr="00502BE2">
        <w:t xml:space="preserve">1. Die Afrikanische Schweinepest </w:t>
      </w:r>
      <w:r w:rsidR="00737E1B">
        <w:t xml:space="preserve">(ASP) </w:t>
      </w:r>
      <w:r w:rsidRPr="00502BE2">
        <w:t>ist eine hochansteckende Viruskrankheit der Haus</w:t>
      </w:r>
      <w:r w:rsidR="00073BA2">
        <w:t xml:space="preserve">- </w:t>
      </w:r>
      <w:r w:rsidRPr="00502BE2">
        <w:t>und</w:t>
      </w:r>
      <w:r w:rsidR="00073BA2">
        <w:t xml:space="preserve"> </w:t>
      </w:r>
      <w:proofErr w:type="gramStart"/>
      <w:r w:rsidRPr="00502BE2">
        <w:t>Wild</w:t>
      </w:r>
      <w:r w:rsidR="00073BA2">
        <w:t>-</w:t>
      </w:r>
      <w:r w:rsidRPr="00502BE2">
        <w:t>schweine</w:t>
      </w:r>
      <w:proofErr w:type="gramEnd"/>
      <w:r w:rsidRPr="00502BE2">
        <w:t>. Der Mensch ist aber davon nicht betroffen</w:t>
      </w:r>
      <w:r w:rsidR="00073BA2">
        <w:t>, ebenso nicht andere Wild- oder Haustiere</w:t>
      </w:r>
      <w:r w:rsidRPr="00502BE2">
        <w:t xml:space="preserve">. Im </w:t>
      </w:r>
      <w:r w:rsidR="00073BA2">
        <w:t>ANBLICK</w:t>
      </w:r>
      <w:r w:rsidRPr="00502BE2">
        <w:t xml:space="preserve"> </w:t>
      </w:r>
      <w:r w:rsidR="00073BA2">
        <w:t>8</w:t>
      </w:r>
      <w:r w:rsidRPr="00502BE2">
        <w:t>/201</w:t>
      </w:r>
      <w:r w:rsidR="00073BA2">
        <w:t xml:space="preserve">7 </w:t>
      </w:r>
      <w:r w:rsidRPr="00502BE2">
        <w:t>wurde über die</w:t>
      </w:r>
      <w:r w:rsidR="00073BA2">
        <w:t>se</w:t>
      </w:r>
      <w:r w:rsidRPr="00502BE2">
        <w:t xml:space="preserve"> Krankheit berichtet</w:t>
      </w:r>
      <w:r w:rsidR="00073BA2">
        <w:t xml:space="preserve"> (Beilage)</w:t>
      </w:r>
      <w:r w:rsidRPr="00502BE2">
        <w:t>.</w:t>
      </w:r>
    </w:p>
    <w:p w:rsidR="00502BE2" w:rsidRPr="00502BE2" w:rsidRDefault="00502BE2" w:rsidP="00073BA2">
      <w:r w:rsidRPr="00502BE2">
        <w:t xml:space="preserve">2. </w:t>
      </w:r>
      <w:r w:rsidR="00737E1B">
        <w:t>D</w:t>
      </w:r>
      <w:r w:rsidRPr="00502BE2">
        <w:t>i</w:t>
      </w:r>
      <w:r w:rsidR="00737E1B">
        <w:t>e Afrikanische Schweinepest ist bei</w:t>
      </w:r>
      <w:r w:rsidRPr="00502BE2">
        <w:t xml:space="preserve"> Wild</w:t>
      </w:r>
      <w:r w:rsidR="00737E1B">
        <w:t xml:space="preserve">- und Hausschweinen seit 2014 </w:t>
      </w:r>
      <w:r w:rsidR="00141FE8">
        <w:t xml:space="preserve">u.a. </w:t>
      </w:r>
      <w:r w:rsidRPr="00502BE2">
        <w:t xml:space="preserve">in </w:t>
      </w:r>
      <w:r w:rsidR="00737E1B">
        <w:t xml:space="preserve">Lettland, Estland, </w:t>
      </w:r>
      <w:r w:rsidRPr="00502BE2">
        <w:t>Litauen</w:t>
      </w:r>
      <w:r w:rsidR="00737E1B">
        <w:t>,</w:t>
      </w:r>
      <w:r w:rsidRPr="00502BE2">
        <w:t xml:space="preserve"> Polen</w:t>
      </w:r>
      <w:r w:rsidR="00073BA2">
        <w:t xml:space="preserve"> </w:t>
      </w:r>
      <w:r w:rsidR="00737E1B" w:rsidRPr="00502BE2">
        <w:t xml:space="preserve">und </w:t>
      </w:r>
      <w:r w:rsidR="00737E1B">
        <w:t xml:space="preserve">der Ukraine </w:t>
      </w:r>
      <w:r w:rsidRPr="00502BE2">
        <w:t>aufgetreten</w:t>
      </w:r>
      <w:r w:rsidR="00737E1B">
        <w:t>. Da es in letzter Zeit auch Ausbrüche in der Tschechischen Republik und in Rumänien gab, steigt das Risiko für Österreich und es</w:t>
      </w:r>
      <w:r w:rsidRPr="00502BE2">
        <w:t xml:space="preserve"> muss die Verschleppung des Erregers </w:t>
      </w:r>
      <w:r w:rsidR="00737E1B">
        <w:t>möglichst</w:t>
      </w:r>
      <w:r w:rsidRPr="00502BE2">
        <w:t xml:space="preserve"> verhindert</w:t>
      </w:r>
      <w:r w:rsidR="00073BA2">
        <w:t xml:space="preserve"> </w:t>
      </w:r>
      <w:r w:rsidRPr="00502BE2">
        <w:t xml:space="preserve">werden. </w:t>
      </w:r>
      <w:r w:rsidR="00073BA2" w:rsidRPr="00073BA2">
        <w:t xml:space="preserve">Seit Ende Juni 2017 wurde bei </w:t>
      </w:r>
      <w:r w:rsidR="00737E1B">
        <w:t xml:space="preserve">bisher </w:t>
      </w:r>
      <w:r w:rsidR="00585532">
        <w:t>111</w:t>
      </w:r>
      <w:r w:rsidR="00073BA2" w:rsidRPr="00073BA2">
        <w:t xml:space="preserve"> Wildschweinen</w:t>
      </w:r>
      <w:r w:rsidR="00737E1B">
        <w:t xml:space="preserve"> (Stand: </w:t>
      </w:r>
      <w:r w:rsidR="00585532">
        <w:t>10.10</w:t>
      </w:r>
      <w:r w:rsidR="00737E1B">
        <w:t>.2017)</w:t>
      </w:r>
      <w:r w:rsidR="00073BA2" w:rsidRPr="00073BA2">
        <w:t xml:space="preserve"> in Tschechien bei </w:t>
      </w:r>
      <w:proofErr w:type="spellStart"/>
      <w:r w:rsidR="00073BA2" w:rsidRPr="00073BA2">
        <w:t>Zlin</w:t>
      </w:r>
      <w:proofErr w:type="spellEnd"/>
      <w:r w:rsidR="00073BA2" w:rsidRPr="00073BA2">
        <w:t xml:space="preserve"> etwa 80 km</w:t>
      </w:r>
      <w:r w:rsidR="00073BA2">
        <w:t xml:space="preserve"> </w:t>
      </w:r>
      <w:r w:rsidR="00073BA2" w:rsidRPr="00073BA2">
        <w:t>nordöstlich von Österreich die ASP festgestellt.</w:t>
      </w:r>
      <w:r w:rsidR="00737E1B">
        <w:t xml:space="preserve"> </w:t>
      </w:r>
      <w:r w:rsidRPr="00502BE2">
        <w:t>In Österreich wird die „pas</w:t>
      </w:r>
      <w:bookmarkStart w:id="0" w:name="_GoBack"/>
      <w:bookmarkEnd w:id="0"/>
      <w:r w:rsidRPr="00502BE2">
        <w:t>sive Überwachung“ beim Schwarzwild verstärkt.</w:t>
      </w:r>
    </w:p>
    <w:p w:rsidR="00073BA2" w:rsidRDefault="00502BE2" w:rsidP="00502BE2">
      <w:r w:rsidRPr="00502BE2">
        <w:t>3. Die Früherkennung von Tierseuchen hilft, Schäden zu minimieren – und Jäger haben</w:t>
      </w:r>
      <w:r w:rsidR="00073BA2">
        <w:t xml:space="preserve"> </w:t>
      </w:r>
      <w:r w:rsidRPr="00502BE2">
        <w:t>hier eine bedeutende Rolle, indem sie den Gesundheitszustand des Schwarzwildes</w:t>
      </w:r>
      <w:r w:rsidR="00073BA2">
        <w:t xml:space="preserve"> </w:t>
      </w:r>
      <w:r w:rsidRPr="00502BE2">
        <w:t>beobachten können und bei Fallwild dieses der Veterinärabteilung der</w:t>
      </w:r>
      <w:r w:rsidR="00073BA2">
        <w:t xml:space="preserve"> </w:t>
      </w:r>
      <w:r w:rsidRPr="00502BE2">
        <w:t>Bezirksverwaltungsbehörde zu</w:t>
      </w:r>
      <w:r w:rsidR="00737E1B">
        <w:t>r</w:t>
      </w:r>
      <w:r w:rsidRPr="00502BE2">
        <w:t xml:space="preserve"> allfälligen Probenahme melden.</w:t>
      </w:r>
    </w:p>
    <w:p w:rsidR="007E6E88" w:rsidRPr="007E6E88" w:rsidRDefault="007E6E88" w:rsidP="00502BE2">
      <w:pPr>
        <w:rPr>
          <w:sz w:val="16"/>
          <w:szCs w:val="16"/>
        </w:rPr>
      </w:pPr>
    </w:p>
    <w:p w:rsidR="00502BE2" w:rsidRPr="00502BE2" w:rsidRDefault="00502BE2" w:rsidP="00502BE2">
      <w:pPr>
        <w:rPr>
          <w:b/>
          <w:bCs/>
        </w:rPr>
      </w:pPr>
      <w:r w:rsidRPr="00502BE2">
        <w:rPr>
          <w:b/>
          <w:bCs/>
        </w:rPr>
        <w:t>Was ka</w:t>
      </w:r>
      <w:r w:rsidR="00073BA2">
        <w:rPr>
          <w:b/>
          <w:bCs/>
        </w:rPr>
        <w:t>nn der Jäger im Allgemeinen tun?</w:t>
      </w:r>
    </w:p>
    <w:p w:rsidR="00737E1B" w:rsidRDefault="00502BE2" w:rsidP="00737E1B">
      <w:r w:rsidRPr="00502BE2">
        <w:t xml:space="preserve">1. </w:t>
      </w:r>
      <w:r w:rsidR="00737E1B" w:rsidRPr="00737E1B">
        <w:t>Es wird empfohlen, von einer Jagdausübung in den von der ASP betroffenen Regionen wie z.B. in</w:t>
      </w:r>
      <w:r w:rsidR="00737E1B">
        <w:t xml:space="preserve"> </w:t>
      </w:r>
      <w:r w:rsidR="00737E1B" w:rsidRPr="00737E1B">
        <w:t>Tschechien, Polen, Russland und den Baltischen Ländern Abstand zu nehmen. Jedenfalls ist die</w:t>
      </w:r>
      <w:r w:rsidR="00737E1B">
        <w:t xml:space="preserve"> </w:t>
      </w:r>
      <w:r w:rsidR="00737E1B" w:rsidRPr="00737E1B">
        <w:t xml:space="preserve">Kleidung unverzüglich in der Waschmaschine zu waschen (70 </w:t>
      </w:r>
      <w:r w:rsidR="00737E1B">
        <w:t>°C</w:t>
      </w:r>
      <w:r w:rsidR="00737E1B" w:rsidRPr="00737E1B">
        <w:t xml:space="preserve">) und </w:t>
      </w:r>
      <w:r w:rsidR="00737E1B" w:rsidRPr="00502BE2">
        <w:t xml:space="preserve">insbesondere auch </w:t>
      </w:r>
      <w:r w:rsidR="00737E1B" w:rsidRPr="00737E1B">
        <w:t xml:space="preserve">das Schuhwerk </w:t>
      </w:r>
      <w:r w:rsidR="00737E1B" w:rsidRPr="00502BE2">
        <w:t>(z.B.</w:t>
      </w:r>
      <w:r w:rsidR="00737E1B">
        <w:t xml:space="preserve"> </w:t>
      </w:r>
      <w:r w:rsidR="00737E1B" w:rsidRPr="00502BE2">
        <w:t>mit Desinfektionsmittel)</w:t>
      </w:r>
      <w:r w:rsidR="00737E1B">
        <w:t xml:space="preserve"> </w:t>
      </w:r>
      <w:r w:rsidR="00737E1B" w:rsidRPr="00737E1B">
        <w:t>unmittelbar</w:t>
      </w:r>
      <w:r w:rsidR="00737E1B">
        <w:t xml:space="preserve"> </w:t>
      </w:r>
      <w:r w:rsidR="00737E1B" w:rsidRPr="00737E1B">
        <w:t xml:space="preserve">nach der Jagdausübung intensiv zu reinigen. </w:t>
      </w:r>
    </w:p>
    <w:p w:rsidR="00737E1B" w:rsidRDefault="00502BE2" w:rsidP="00502BE2">
      <w:r w:rsidRPr="00502BE2">
        <w:t xml:space="preserve">2. </w:t>
      </w:r>
      <w:r w:rsidR="00737E1B" w:rsidRPr="00737E1B">
        <w:t>Vorsichtshalber sollten kein Wildbret und Erzeugnisse</w:t>
      </w:r>
      <w:r w:rsidR="00737E1B">
        <w:t xml:space="preserve"> </w:t>
      </w:r>
      <w:r w:rsidR="00737E1B" w:rsidRPr="00737E1B">
        <w:t>von Schwarzwild aus die</w:t>
      </w:r>
      <w:r w:rsidR="00737E1B">
        <w:t xml:space="preserve">sen Regionen mitgebracht werden, </w:t>
      </w:r>
      <w:r w:rsidR="00073BA2">
        <w:t>Trophäen</w:t>
      </w:r>
      <w:r w:rsidR="00737E1B">
        <w:t xml:space="preserve"> sollten noch in den Ursprungsländern ausgekocht bzw. präpariert werden.</w:t>
      </w:r>
      <w:r w:rsidR="00073BA2">
        <w:t xml:space="preserve"> </w:t>
      </w:r>
    </w:p>
    <w:p w:rsidR="00502BE2" w:rsidRDefault="00502BE2" w:rsidP="00502BE2">
      <w:r w:rsidRPr="00502BE2">
        <w:t>3. Jagende Landwirte (Schweinehaltung, aber auch Betriebe mit Saisonarbeitern</w:t>
      </w:r>
      <w:r w:rsidR="00141FE8">
        <w:t xml:space="preserve"> oder Pflegepersonal aus betroffenen Regionen</w:t>
      </w:r>
      <w:r w:rsidRPr="00502BE2">
        <w:t>)</w:t>
      </w:r>
      <w:r w:rsidR="00073BA2">
        <w:t xml:space="preserve"> </w:t>
      </w:r>
      <w:r w:rsidRPr="00502BE2">
        <w:t>müssen die üblichen Hygienemaßnahmen verstärkt befolgen</w:t>
      </w:r>
      <w:r w:rsidR="00073BA2">
        <w:t>, da in solchen Betrieben das Übertragungsrisiko besonders hoch ist.</w:t>
      </w:r>
    </w:p>
    <w:p w:rsidR="00073BA2" w:rsidRDefault="00737E1B" w:rsidP="00502BE2">
      <w:r>
        <w:t xml:space="preserve">4. </w:t>
      </w:r>
      <w:r w:rsidRPr="00737E1B">
        <w:t>Schwarzwildstücke, die von kundigen Personen mit „keine Bedenken gegen das Fleisch“</w:t>
      </w:r>
      <w:r>
        <w:t xml:space="preserve"> </w:t>
      </w:r>
      <w:proofErr w:type="spellStart"/>
      <w:proofErr w:type="gramStart"/>
      <w:r w:rsidRPr="00737E1B">
        <w:t>gekenn</w:t>
      </w:r>
      <w:proofErr w:type="spellEnd"/>
      <w:r>
        <w:t>-</w:t>
      </w:r>
      <w:r w:rsidRPr="00737E1B">
        <w:t>zeichnet</w:t>
      </w:r>
      <w:proofErr w:type="gramEnd"/>
      <w:r w:rsidRPr="00737E1B">
        <w:t xml:space="preserve"> sind, können in üblicher Form unter Beachtung der Trichinenuntersuchung</w:t>
      </w:r>
      <w:r>
        <w:t xml:space="preserve"> </w:t>
      </w:r>
      <w:r w:rsidRPr="00737E1B">
        <w:t>weitergegeben werden.</w:t>
      </w:r>
    </w:p>
    <w:p w:rsidR="007E6E88" w:rsidRPr="007E6E88" w:rsidRDefault="007E6E88" w:rsidP="00502BE2">
      <w:pPr>
        <w:rPr>
          <w:sz w:val="16"/>
          <w:szCs w:val="16"/>
        </w:rPr>
      </w:pPr>
    </w:p>
    <w:p w:rsidR="00502BE2" w:rsidRPr="00502BE2" w:rsidRDefault="00502BE2" w:rsidP="00502BE2">
      <w:pPr>
        <w:rPr>
          <w:b/>
          <w:bCs/>
        </w:rPr>
      </w:pPr>
      <w:r w:rsidRPr="00502BE2">
        <w:rPr>
          <w:b/>
          <w:bCs/>
        </w:rPr>
        <w:t>W</w:t>
      </w:r>
      <w:r w:rsidR="00073BA2">
        <w:rPr>
          <w:b/>
          <w:bCs/>
        </w:rPr>
        <w:t>as kann der Jäger im Revier tun?</w:t>
      </w:r>
    </w:p>
    <w:p w:rsidR="00073BA2" w:rsidRDefault="00502BE2" w:rsidP="00502BE2">
      <w:r w:rsidRPr="00502BE2">
        <w:t xml:space="preserve">1. Fleischreste bzw. allgemein Speisereste nicht in der freien Natur </w:t>
      </w:r>
      <w:r w:rsidR="00737E1B">
        <w:t>„entsorgen“</w:t>
      </w:r>
      <w:r w:rsidR="00073BA2">
        <w:t>.</w:t>
      </w:r>
    </w:p>
    <w:p w:rsidR="00502BE2" w:rsidRPr="00502BE2" w:rsidRDefault="00502BE2" w:rsidP="00502BE2">
      <w:r w:rsidRPr="00502BE2">
        <w:t>2. Schwarzwildaufbrüche nicht offen liegen lassen</w:t>
      </w:r>
      <w:r w:rsidR="00073BA2">
        <w:t>.</w:t>
      </w:r>
    </w:p>
    <w:p w:rsidR="00502BE2" w:rsidRPr="00502BE2" w:rsidRDefault="00502BE2" w:rsidP="00502BE2">
      <w:r w:rsidRPr="00502BE2">
        <w:t xml:space="preserve">3. Wenn </w:t>
      </w:r>
      <w:r w:rsidR="00073BA2">
        <w:t>Fallwild aufgefunden wird</w:t>
      </w:r>
      <w:r w:rsidRPr="00502BE2">
        <w:t>, dies umgehend dem</w:t>
      </w:r>
      <w:r w:rsidR="00073BA2">
        <w:t xml:space="preserve"> </w:t>
      </w:r>
      <w:r w:rsidRPr="00502BE2">
        <w:t>Amtstierarzt melden</w:t>
      </w:r>
      <w:r w:rsidR="00073BA2">
        <w:t>.</w:t>
      </w:r>
    </w:p>
    <w:p w:rsidR="00737E1B" w:rsidRDefault="00502BE2" w:rsidP="00737E1B">
      <w:pPr>
        <w:spacing w:after="360"/>
      </w:pPr>
      <w:r w:rsidRPr="00502BE2">
        <w:t>4. Die Veterinärbehörde bei einer Probenahme von Fallwild (Schwarzwild) unterstützen</w:t>
      </w:r>
      <w:r w:rsidR="00073BA2">
        <w:t>.</w:t>
      </w:r>
    </w:p>
    <w:p w:rsidR="00737E1B" w:rsidRDefault="00737E1B" w:rsidP="00737E1B">
      <w:pPr>
        <w:spacing w:after="360"/>
      </w:pPr>
      <w:r w:rsidRPr="00737E1B">
        <w:t>Weiterführende Informationen zur Afrikanischen Schweinepest finden sich unter:</w:t>
      </w:r>
      <w:r>
        <w:t xml:space="preserve"> </w:t>
      </w:r>
      <w:r w:rsidRPr="00737E1B">
        <w:t>https://www.verbrauchergesundheit.gv.at/tiere/krankheiten/asp_allg.html</w:t>
      </w:r>
    </w:p>
    <w:sectPr w:rsidR="00737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E2"/>
    <w:rsid w:val="00073BA2"/>
    <w:rsid w:val="00141FE8"/>
    <w:rsid w:val="001C1889"/>
    <w:rsid w:val="00502BE2"/>
    <w:rsid w:val="00585532"/>
    <w:rsid w:val="00737E1B"/>
    <w:rsid w:val="007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59C5"/>
  <w15:chartTrackingRefBased/>
  <w15:docId w15:val="{DD04DC78-49D8-4491-9515-54AF806B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Deutz Armin</dc:creator>
  <cp:keywords/>
  <dc:description/>
  <cp:lastModifiedBy>Deutz Armin</cp:lastModifiedBy>
  <cp:revision>6</cp:revision>
  <cp:lastPrinted>2017-09-15T07:18:00Z</cp:lastPrinted>
  <dcterms:created xsi:type="dcterms:W3CDTF">2017-09-15T06:50:00Z</dcterms:created>
  <dcterms:modified xsi:type="dcterms:W3CDTF">2017-10-23T09:47:00Z</dcterms:modified>
</cp:coreProperties>
</file>